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2" w:rsidRDefault="0050067B" w:rsidP="0050067B">
      <w:pPr>
        <w:spacing w:after="0"/>
        <w:jc w:val="center"/>
      </w:pPr>
      <w:r>
        <w:t>Mateřská škola Čakovice II</w:t>
      </w:r>
    </w:p>
    <w:p w:rsidR="0050067B" w:rsidRDefault="0050067B" w:rsidP="0050067B">
      <w:pPr>
        <w:spacing w:after="0"/>
        <w:jc w:val="center"/>
      </w:pPr>
      <w:r>
        <w:t>Slaviborské náměstí 21</w:t>
      </w:r>
    </w:p>
    <w:p w:rsidR="0050067B" w:rsidRDefault="0050067B" w:rsidP="0050067B">
      <w:pPr>
        <w:spacing w:after="0"/>
        <w:jc w:val="center"/>
      </w:pPr>
      <w:r>
        <w:t>Praha 9 Třeboradice, 196 00</w:t>
      </w:r>
    </w:p>
    <w:p w:rsidR="00826EAD" w:rsidRDefault="00826EAD" w:rsidP="0050067B">
      <w:pPr>
        <w:spacing w:after="0"/>
        <w:jc w:val="center"/>
      </w:pPr>
    </w:p>
    <w:p w:rsidR="00826EAD" w:rsidRDefault="00826EAD" w:rsidP="0050067B">
      <w:pPr>
        <w:spacing w:after="0"/>
        <w:jc w:val="center"/>
      </w:pPr>
    </w:p>
    <w:p w:rsidR="00826EAD" w:rsidRDefault="00826EAD" w:rsidP="0050067B">
      <w:pPr>
        <w:spacing w:after="0"/>
        <w:jc w:val="center"/>
      </w:pPr>
    </w:p>
    <w:p w:rsidR="0050067B" w:rsidRDefault="0050067B" w:rsidP="0050067B">
      <w:pPr>
        <w:spacing w:after="0"/>
        <w:jc w:val="center"/>
      </w:pPr>
    </w:p>
    <w:p w:rsidR="0050067B" w:rsidRDefault="0050067B" w:rsidP="0050067B">
      <w:pPr>
        <w:spacing w:after="0"/>
        <w:jc w:val="center"/>
        <w:rPr>
          <w:b/>
          <w:sz w:val="36"/>
          <w:szCs w:val="36"/>
        </w:rPr>
      </w:pPr>
      <w:r w:rsidRPr="0050067B">
        <w:rPr>
          <w:b/>
          <w:sz w:val="36"/>
          <w:szCs w:val="36"/>
        </w:rPr>
        <w:t xml:space="preserve">Vyhlášení výsledků přijímacího řízení do MŠ Čakovice II </w:t>
      </w:r>
    </w:p>
    <w:p w:rsidR="0050067B" w:rsidRDefault="0050067B" w:rsidP="0050067B">
      <w:pPr>
        <w:spacing w:after="0"/>
        <w:jc w:val="center"/>
        <w:rPr>
          <w:b/>
          <w:sz w:val="36"/>
          <w:szCs w:val="36"/>
        </w:rPr>
      </w:pPr>
      <w:r w:rsidRPr="0050067B">
        <w:rPr>
          <w:b/>
          <w:sz w:val="36"/>
          <w:szCs w:val="36"/>
        </w:rPr>
        <w:t>pro rok 2021/2022</w:t>
      </w:r>
    </w:p>
    <w:p w:rsidR="0050067B" w:rsidRDefault="0050067B" w:rsidP="0050067B">
      <w:pPr>
        <w:spacing w:after="0"/>
        <w:jc w:val="center"/>
        <w:rPr>
          <w:b/>
          <w:sz w:val="36"/>
          <w:szCs w:val="36"/>
        </w:rPr>
      </w:pPr>
    </w:p>
    <w:p w:rsidR="0050067B" w:rsidRDefault="0050067B" w:rsidP="0050067B">
      <w:pPr>
        <w:spacing w:after="0"/>
        <w:jc w:val="center"/>
        <w:rPr>
          <w:b/>
          <w:sz w:val="28"/>
          <w:szCs w:val="28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  <w:r w:rsidRPr="005D0E2B">
        <w:rPr>
          <w:sz w:val="24"/>
          <w:szCs w:val="24"/>
        </w:rPr>
        <w:t>Ředitelka školy rozhodla v souladu s §</w:t>
      </w:r>
      <w:r>
        <w:rPr>
          <w:sz w:val="24"/>
          <w:szCs w:val="24"/>
        </w:rPr>
        <w:t xml:space="preserve"> 34, § 165 odst. 2 a § 183 odst. 2 zákona č. 561/2004 Sb., o předškolním, základním, vyšším odborném a jiném vzdělávání (školský zákon), že vyhovuje žádosti o přijetí k předškolnímu vzdělávání v MŠ Čakovice II, Slaviborské náměstí 21, Praha 9 – Třeboradice uchazečům viz tabulka.</w:t>
      </w:r>
    </w:p>
    <w:p w:rsidR="0085092D" w:rsidRDefault="0085092D" w:rsidP="0050067B">
      <w:pPr>
        <w:spacing w:after="0"/>
        <w:jc w:val="both"/>
        <w:rPr>
          <w:sz w:val="24"/>
          <w:szCs w:val="24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</w:p>
    <w:p w:rsidR="0050067B" w:rsidRDefault="0050067B" w:rsidP="0050067B">
      <w:pPr>
        <w:spacing w:after="0"/>
        <w:jc w:val="both"/>
        <w:rPr>
          <w:sz w:val="24"/>
          <w:szCs w:val="24"/>
        </w:rPr>
      </w:pPr>
    </w:p>
    <w:p w:rsidR="0050067B" w:rsidRPr="0050067B" w:rsidRDefault="0050067B" w:rsidP="005006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 pracoviště MŠ Miškovice</w:t>
      </w:r>
      <w:r w:rsidRPr="0050067B">
        <w:rPr>
          <w:b/>
          <w:sz w:val="24"/>
          <w:szCs w:val="24"/>
        </w:rPr>
        <w:t>:</w:t>
      </w:r>
      <w:r w:rsidRPr="0050067B">
        <w:rPr>
          <w:sz w:val="24"/>
          <w:szCs w:val="24"/>
        </w:rPr>
        <w:tab/>
      </w:r>
      <w:r w:rsidRPr="0050067B">
        <w:rPr>
          <w:sz w:val="24"/>
          <w:szCs w:val="24"/>
        </w:rPr>
        <w:tab/>
      </w:r>
      <w:r w:rsidRPr="0050067B">
        <w:rPr>
          <w:sz w:val="24"/>
          <w:szCs w:val="24"/>
        </w:rPr>
        <w:tab/>
        <w:t xml:space="preserve">        </w:t>
      </w:r>
      <w:r w:rsidRPr="0050067B">
        <w:rPr>
          <w:b/>
          <w:sz w:val="24"/>
          <w:szCs w:val="24"/>
        </w:rPr>
        <w:t>Pro pracoviště MŠ Třeboradice: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26"/>
        <w:gridCol w:w="2055"/>
        <w:gridCol w:w="1710"/>
        <w:gridCol w:w="1819"/>
        <w:gridCol w:w="1852"/>
      </w:tblGrid>
      <w:tr w:rsidR="0050067B" w:rsidTr="0050067B">
        <w:tc>
          <w:tcPr>
            <w:tcW w:w="1626" w:type="dxa"/>
          </w:tcPr>
          <w:p w:rsidR="0050067B" w:rsidRDefault="0050067B" w:rsidP="00701FF7">
            <w:r>
              <w:t>Registrační číslo</w:t>
            </w:r>
          </w:p>
        </w:tc>
        <w:tc>
          <w:tcPr>
            <w:tcW w:w="2055" w:type="dxa"/>
          </w:tcPr>
          <w:p w:rsidR="0050067B" w:rsidRDefault="0050067B" w:rsidP="00701FF7">
            <w:r>
              <w:t>Výsledek řízení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50067B" w:rsidP="00701FF7">
            <w:r>
              <w:t>Registrační číslo</w:t>
            </w:r>
          </w:p>
        </w:tc>
        <w:tc>
          <w:tcPr>
            <w:tcW w:w="1852" w:type="dxa"/>
          </w:tcPr>
          <w:p w:rsidR="0050067B" w:rsidRDefault="0050067B" w:rsidP="00701FF7">
            <w:r>
              <w:t>Výsledek řízení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2114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2106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2123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4110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2526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4103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2512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3549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1537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2117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1531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2531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1558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2536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2508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2519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3513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2103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3512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2104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3537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2502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2543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2503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2532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2514</w:t>
            </w:r>
          </w:p>
        </w:tc>
        <w:tc>
          <w:tcPr>
            <w:tcW w:w="1852" w:type="dxa"/>
          </w:tcPr>
          <w:p w:rsidR="0050067B" w:rsidRDefault="0050067B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1513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1542</w:t>
            </w:r>
          </w:p>
        </w:tc>
        <w:tc>
          <w:tcPr>
            <w:tcW w:w="1852" w:type="dxa"/>
          </w:tcPr>
          <w:p w:rsidR="0050067B" w:rsidRDefault="00507D69" w:rsidP="00701FF7">
            <w:r>
              <w:t>Přijat/a</w:t>
            </w:r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2539</w:t>
            </w:r>
          </w:p>
        </w:tc>
        <w:tc>
          <w:tcPr>
            <w:tcW w:w="2055" w:type="dxa"/>
          </w:tcPr>
          <w:p w:rsidR="0050067B" w:rsidRDefault="0050067B" w:rsidP="00701FF7">
            <w:r>
              <w:t>Přijat/a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85092D" w:rsidP="00701FF7">
            <w:r>
              <w:t>2107</w:t>
            </w:r>
          </w:p>
        </w:tc>
        <w:tc>
          <w:tcPr>
            <w:tcW w:w="1852" w:type="dxa"/>
          </w:tcPr>
          <w:p w:rsidR="0050067B" w:rsidRDefault="00507D69" w:rsidP="00701FF7">
            <w:r>
              <w:t>Přijat/a</w:t>
            </w:r>
            <w:bookmarkStart w:id="0" w:name="_GoBack"/>
            <w:bookmarkEnd w:id="0"/>
          </w:p>
        </w:tc>
      </w:tr>
      <w:tr w:rsidR="0050067B" w:rsidTr="0050067B">
        <w:tc>
          <w:tcPr>
            <w:tcW w:w="1626" w:type="dxa"/>
          </w:tcPr>
          <w:p w:rsidR="0050067B" w:rsidRDefault="00D60451" w:rsidP="00701FF7">
            <w:r>
              <w:t>4108</w:t>
            </w:r>
          </w:p>
        </w:tc>
        <w:tc>
          <w:tcPr>
            <w:tcW w:w="2055" w:type="dxa"/>
          </w:tcPr>
          <w:p w:rsidR="0050067B" w:rsidRDefault="00826EAD" w:rsidP="00701FF7">
            <w:r>
              <w:t xml:space="preserve">Přijat/a </w:t>
            </w:r>
          </w:p>
        </w:tc>
        <w:tc>
          <w:tcPr>
            <w:tcW w:w="1710" w:type="dxa"/>
          </w:tcPr>
          <w:p w:rsidR="0050067B" w:rsidRDefault="0050067B" w:rsidP="00701FF7"/>
        </w:tc>
        <w:tc>
          <w:tcPr>
            <w:tcW w:w="1819" w:type="dxa"/>
          </w:tcPr>
          <w:p w:rsidR="0050067B" w:rsidRDefault="0050067B" w:rsidP="00701FF7"/>
        </w:tc>
        <w:tc>
          <w:tcPr>
            <w:tcW w:w="1852" w:type="dxa"/>
          </w:tcPr>
          <w:p w:rsidR="0050067B" w:rsidRDefault="0050067B" w:rsidP="00701FF7"/>
        </w:tc>
      </w:tr>
      <w:tr w:rsidR="00D60451" w:rsidTr="0050067B">
        <w:tc>
          <w:tcPr>
            <w:tcW w:w="1626" w:type="dxa"/>
          </w:tcPr>
          <w:p w:rsidR="00D60451" w:rsidRDefault="00D60451" w:rsidP="00D60451">
            <w:r>
              <w:t>2546</w:t>
            </w:r>
          </w:p>
        </w:tc>
        <w:tc>
          <w:tcPr>
            <w:tcW w:w="2055" w:type="dxa"/>
          </w:tcPr>
          <w:p w:rsidR="00D60451" w:rsidRDefault="00D60451" w:rsidP="00D60451">
            <w:r>
              <w:t>Přijat/a</w:t>
            </w:r>
          </w:p>
        </w:tc>
        <w:tc>
          <w:tcPr>
            <w:tcW w:w="1710" w:type="dxa"/>
          </w:tcPr>
          <w:p w:rsidR="00D60451" w:rsidRDefault="00D60451" w:rsidP="00D60451"/>
        </w:tc>
        <w:tc>
          <w:tcPr>
            <w:tcW w:w="1819" w:type="dxa"/>
          </w:tcPr>
          <w:p w:rsidR="00D60451" w:rsidRDefault="00D60451" w:rsidP="00D60451"/>
        </w:tc>
        <w:tc>
          <w:tcPr>
            <w:tcW w:w="1852" w:type="dxa"/>
          </w:tcPr>
          <w:p w:rsidR="00D60451" w:rsidRDefault="00D60451" w:rsidP="00D60451"/>
        </w:tc>
      </w:tr>
      <w:tr w:rsidR="00D60451" w:rsidTr="0050067B">
        <w:tc>
          <w:tcPr>
            <w:tcW w:w="1626" w:type="dxa"/>
          </w:tcPr>
          <w:p w:rsidR="00D60451" w:rsidRDefault="00D60451" w:rsidP="00D60451">
            <w:r>
              <w:t>2535</w:t>
            </w:r>
          </w:p>
        </w:tc>
        <w:tc>
          <w:tcPr>
            <w:tcW w:w="2055" w:type="dxa"/>
          </w:tcPr>
          <w:p w:rsidR="00D60451" w:rsidRDefault="00D60451" w:rsidP="00D60451">
            <w:r>
              <w:t>Přijat/a</w:t>
            </w:r>
          </w:p>
        </w:tc>
        <w:tc>
          <w:tcPr>
            <w:tcW w:w="1710" w:type="dxa"/>
          </w:tcPr>
          <w:p w:rsidR="00D60451" w:rsidRDefault="00D60451" w:rsidP="00D60451"/>
        </w:tc>
        <w:tc>
          <w:tcPr>
            <w:tcW w:w="1819" w:type="dxa"/>
          </w:tcPr>
          <w:p w:rsidR="00D60451" w:rsidRDefault="00D60451" w:rsidP="00D60451"/>
        </w:tc>
        <w:tc>
          <w:tcPr>
            <w:tcW w:w="1852" w:type="dxa"/>
          </w:tcPr>
          <w:p w:rsidR="00D60451" w:rsidRDefault="00D60451" w:rsidP="00D60451"/>
        </w:tc>
      </w:tr>
      <w:tr w:rsidR="00D60451" w:rsidTr="0050067B">
        <w:tc>
          <w:tcPr>
            <w:tcW w:w="1626" w:type="dxa"/>
          </w:tcPr>
          <w:p w:rsidR="00D60451" w:rsidRDefault="00D60451" w:rsidP="00D60451">
            <w:r>
              <w:t>4107</w:t>
            </w:r>
          </w:p>
        </w:tc>
        <w:tc>
          <w:tcPr>
            <w:tcW w:w="2055" w:type="dxa"/>
          </w:tcPr>
          <w:p w:rsidR="00D60451" w:rsidRDefault="00D60451" w:rsidP="00D60451">
            <w:r>
              <w:t>Přijat/a</w:t>
            </w:r>
          </w:p>
        </w:tc>
        <w:tc>
          <w:tcPr>
            <w:tcW w:w="1710" w:type="dxa"/>
          </w:tcPr>
          <w:p w:rsidR="00D60451" w:rsidRDefault="00D60451" w:rsidP="00D60451"/>
        </w:tc>
        <w:tc>
          <w:tcPr>
            <w:tcW w:w="1819" w:type="dxa"/>
          </w:tcPr>
          <w:p w:rsidR="00D60451" w:rsidRDefault="00D60451" w:rsidP="00D60451"/>
        </w:tc>
        <w:tc>
          <w:tcPr>
            <w:tcW w:w="1852" w:type="dxa"/>
          </w:tcPr>
          <w:p w:rsidR="00D60451" w:rsidRDefault="00D60451" w:rsidP="00D60451"/>
        </w:tc>
      </w:tr>
      <w:tr w:rsidR="00D60451" w:rsidTr="0050067B">
        <w:tc>
          <w:tcPr>
            <w:tcW w:w="1626" w:type="dxa"/>
          </w:tcPr>
          <w:p w:rsidR="00D60451" w:rsidRDefault="00D60451" w:rsidP="00D60451">
            <w:r>
              <w:t>2111</w:t>
            </w:r>
          </w:p>
        </w:tc>
        <w:tc>
          <w:tcPr>
            <w:tcW w:w="2055" w:type="dxa"/>
          </w:tcPr>
          <w:p w:rsidR="00D60451" w:rsidRDefault="00D60451" w:rsidP="00D60451">
            <w:r>
              <w:t xml:space="preserve">Přijat/a </w:t>
            </w:r>
          </w:p>
        </w:tc>
        <w:tc>
          <w:tcPr>
            <w:tcW w:w="1710" w:type="dxa"/>
          </w:tcPr>
          <w:p w:rsidR="00D60451" w:rsidRDefault="00D60451" w:rsidP="00D60451"/>
        </w:tc>
        <w:tc>
          <w:tcPr>
            <w:tcW w:w="1819" w:type="dxa"/>
          </w:tcPr>
          <w:p w:rsidR="00D60451" w:rsidRDefault="00D60451" w:rsidP="00D60451"/>
        </w:tc>
        <w:tc>
          <w:tcPr>
            <w:tcW w:w="1852" w:type="dxa"/>
          </w:tcPr>
          <w:p w:rsidR="00D60451" w:rsidRDefault="00D60451" w:rsidP="00D60451"/>
        </w:tc>
      </w:tr>
    </w:tbl>
    <w:p w:rsidR="0050067B" w:rsidRDefault="0050067B" w:rsidP="0050067B">
      <w:pPr>
        <w:spacing w:after="0"/>
        <w:jc w:val="both"/>
        <w:rPr>
          <w:sz w:val="24"/>
          <w:szCs w:val="24"/>
        </w:rPr>
      </w:pPr>
    </w:p>
    <w:p w:rsidR="00826EAD" w:rsidRDefault="00826EAD" w:rsidP="0050067B">
      <w:pPr>
        <w:spacing w:after="0"/>
        <w:jc w:val="both"/>
        <w:rPr>
          <w:b/>
          <w:sz w:val="24"/>
          <w:szCs w:val="24"/>
        </w:rPr>
      </w:pPr>
    </w:p>
    <w:p w:rsidR="00826EAD" w:rsidRDefault="00826EAD" w:rsidP="0050067B">
      <w:pPr>
        <w:spacing w:after="0"/>
        <w:jc w:val="both"/>
        <w:rPr>
          <w:b/>
          <w:sz w:val="24"/>
          <w:szCs w:val="24"/>
        </w:rPr>
      </w:pPr>
    </w:p>
    <w:p w:rsidR="0085092D" w:rsidRDefault="0085092D" w:rsidP="0050067B">
      <w:pPr>
        <w:spacing w:after="0"/>
        <w:jc w:val="both"/>
        <w:rPr>
          <w:b/>
          <w:sz w:val="24"/>
          <w:szCs w:val="24"/>
        </w:rPr>
      </w:pPr>
    </w:p>
    <w:p w:rsidR="0050067B" w:rsidRDefault="00826EAD" w:rsidP="0050067B">
      <w:pPr>
        <w:spacing w:after="0"/>
        <w:jc w:val="both"/>
        <w:rPr>
          <w:b/>
          <w:sz w:val="24"/>
          <w:szCs w:val="24"/>
        </w:rPr>
      </w:pPr>
      <w:r w:rsidRPr="00826EAD">
        <w:rPr>
          <w:b/>
          <w:sz w:val="24"/>
          <w:szCs w:val="24"/>
        </w:rPr>
        <w:t>Doplňující informace:</w:t>
      </w:r>
    </w:p>
    <w:p w:rsidR="0085092D" w:rsidRDefault="0085092D" w:rsidP="0050067B">
      <w:pPr>
        <w:spacing w:after="0"/>
        <w:jc w:val="both"/>
        <w:rPr>
          <w:b/>
          <w:sz w:val="24"/>
          <w:szCs w:val="24"/>
        </w:rPr>
      </w:pPr>
    </w:p>
    <w:p w:rsidR="00826EAD" w:rsidRPr="00B77CB9" w:rsidRDefault="00826EAD" w:rsidP="00826EAD">
      <w:pPr>
        <w:jc w:val="both"/>
      </w:pPr>
      <w:r w:rsidRPr="00B77CB9">
        <w:t xml:space="preserve">Žádost o přijetí podalo </w:t>
      </w:r>
      <w:r>
        <w:t>169</w:t>
      </w:r>
      <w:r w:rsidRPr="00B77CB9">
        <w:t xml:space="preserve"> uchazečů a k</w:t>
      </w:r>
      <w:r>
        <w:t xml:space="preserve"> dennímu</w:t>
      </w:r>
      <w:r w:rsidRPr="00B77CB9">
        <w:t xml:space="preserve"> vzdělání bylo přijato </w:t>
      </w:r>
      <w:r>
        <w:t>35</w:t>
      </w:r>
      <w:r w:rsidRPr="00B77CB9">
        <w:t xml:space="preserve"> uchazečů. V přijímacím řízení byl</w:t>
      </w:r>
      <w:r>
        <w:t>o</w:t>
      </w:r>
      <w:r w:rsidRPr="00B77CB9">
        <w:t xml:space="preserve"> přijat</w:t>
      </w:r>
      <w:r>
        <w:t>o 1 dítě narozené</w:t>
      </w:r>
      <w:r w:rsidRPr="00B77CB9">
        <w:t xml:space="preserve"> v roce 201</w:t>
      </w:r>
      <w:r>
        <w:t>4</w:t>
      </w:r>
      <w:r w:rsidRPr="00B77CB9">
        <w:t xml:space="preserve">, </w:t>
      </w:r>
      <w:r>
        <w:t xml:space="preserve">14 </w:t>
      </w:r>
      <w:r w:rsidRPr="00B77CB9">
        <w:t>dět</w:t>
      </w:r>
      <w:r>
        <w:t>í</w:t>
      </w:r>
      <w:r w:rsidRPr="00B77CB9">
        <w:t xml:space="preserve"> </w:t>
      </w:r>
      <w:r>
        <w:t>narozených v roce 2016 a 20</w:t>
      </w:r>
      <w:r w:rsidRPr="00B77CB9">
        <w:t xml:space="preserve"> dětí narozených v roce 201</w:t>
      </w:r>
      <w:r>
        <w:t>7</w:t>
      </w:r>
      <w:r w:rsidRPr="00B77CB9">
        <w:t>.</w:t>
      </w:r>
    </w:p>
    <w:p w:rsidR="00826EAD" w:rsidRPr="00C0541D" w:rsidRDefault="00826EAD" w:rsidP="00826EAD">
      <w:pPr>
        <w:rPr>
          <w:b/>
          <w:sz w:val="24"/>
          <w:szCs w:val="24"/>
        </w:rPr>
      </w:pPr>
      <w:r w:rsidRPr="00C0541D">
        <w:rPr>
          <w:b/>
          <w:sz w:val="24"/>
          <w:szCs w:val="24"/>
        </w:rPr>
        <w:t>Žádám rodič</w:t>
      </w:r>
      <w:r>
        <w:rPr>
          <w:b/>
          <w:sz w:val="24"/>
          <w:szCs w:val="24"/>
        </w:rPr>
        <w:t xml:space="preserve">e přijatých dětí, </w:t>
      </w:r>
      <w:r w:rsidRPr="00C0541D">
        <w:rPr>
          <w:b/>
          <w:sz w:val="24"/>
          <w:szCs w:val="24"/>
        </w:rPr>
        <w:t xml:space="preserve">aby použili Zápisní lístek k vyjádření zájmu o preferovanou MŠ a doručili ho do MŠ do </w:t>
      </w:r>
      <w:r>
        <w:rPr>
          <w:b/>
          <w:sz w:val="24"/>
          <w:szCs w:val="24"/>
        </w:rPr>
        <w:t xml:space="preserve">3. 6. 2021 </w:t>
      </w:r>
    </w:p>
    <w:p w:rsidR="00826EAD" w:rsidRDefault="00826EAD" w:rsidP="00826EAD">
      <w:pPr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Informativní schůzka pro rodiče všech nově přijatých dětí se koná </w:t>
      </w:r>
      <w:r>
        <w:rPr>
          <w:sz w:val="24"/>
          <w:szCs w:val="24"/>
        </w:rPr>
        <w:t>v úterý 29.</w:t>
      </w:r>
      <w:r w:rsidR="00E9412B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E9412B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826EAD">
        <w:rPr>
          <w:sz w:val="24"/>
          <w:szCs w:val="24"/>
        </w:rPr>
        <w:t xml:space="preserve"> </w:t>
      </w:r>
      <w:r w:rsidR="00597CAC">
        <w:rPr>
          <w:sz w:val="24"/>
          <w:szCs w:val="24"/>
        </w:rPr>
        <w:br/>
      </w:r>
      <w:r w:rsidRPr="00826EAD">
        <w:rPr>
          <w:sz w:val="24"/>
          <w:szCs w:val="24"/>
        </w:rPr>
        <w:t>od 16.</w:t>
      </w:r>
      <w:r>
        <w:rPr>
          <w:sz w:val="24"/>
          <w:szCs w:val="24"/>
        </w:rPr>
        <w:t>00</w:t>
      </w:r>
      <w:r w:rsidRPr="00826EAD">
        <w:rPr>
          <w:sz w:val="24"/>
          <w:szCs w:val="24"/>
        </w:rPr>
        <w:t xml:space="preserve"> v budově školy MŠ Třeboradice</w:t>
      </w:r>
      <w:r>
        <w:rPr>
          <w:sz w:val="24"/>
          <w:szCs w:val="24"/>
        </w:rPr>
        <w:t xml:space="preserve"> bez účasti dětí.</w:t>
      </w:r>
    </w:p>
    <w:p w:rsidR="00826EAD" w:rsidRDefault="00826EAD" w:rsidP="00826EAD">
      <w:pPr>
        <w:jc w:val="both"/>
        <w:rPr>
          <w:sz w:val="24"/>
          <w:szCs w:val="24"/>
        </w:rPr>
      </w:pPr>
      <w:r w:rsidRPr="00826EAD">
        <w:rPr>
          <w:sz w:val="24"/>
          <w:szCs w:val="24"/>
        </w:rPr>
        <w:t>Na programu je předání Rozhodnutí o přijetí</w:t>
      </w:r>
      <w:r>
        <w:rPr>
          <w:sz w:val="24"/>
          <w:szCs w:val="24"/>
        </w:rPr>
        <w:t xml:space="preserve"> zákonným zástupcům přijatých dětí</w:t>
      </w:r>
      <w:r w:rsidRPr="00826EAD">
        <w:rPr>
          <w:sz w:val="24"/>
          <w:szCs w:val="24"/>
        </w:rPr>
        <w:t>, informace o provozu MŠ, seznámení se školním řádem a pohovory o indi</w:t>
      </w:r>
      <w:r>
        <w:rPr>
          <w:sz w:val="24"/>
          <w:szCs w:val="24"/>
        </w:rPr>
        <w:t>viduálních potřebách dětí s ředitelkou školy a vedoucí školní jídelny.</w:t>
      </w:r>
    </w:p>
    <w:p w:rsidR="00826EAD" w:rsidRDefault="00826EAD" w:rsidP="00826EAD">
      <w:pPr>
        <w:jc w:val="both"/>
        <w:rPr>
          <w:sz w:val="24"/>
          <w:szCs w:val="24"/>
        </w:rPr>
      </w:pPr>
    </w:p>
    <w:p w:rsidR="00826EAD" w:rsidRPr="00826EAD" w:rsidRDefault="00826EAD" w:rsidP="00826EAD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27.</w:t>
      </w:r>
      <w:r w:rsidR="00E9412B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E9412B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826EAD" w:rsidRDefault="00826EAD" w:rsidP="00826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26EAD" w:rsidRDefault="00826EAD" w:rsidP="00826EAD">
      <w:pPr>
        <w:spacing w:after="0"/>
        <w:ind w:left="5664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41957">
        <w:rPr>
          <w:sz w:val="24"/>
          <w:szCs w:val="24"/>
        </w:rPr>
        <w:t>Iveta Kudrnová</w:t>
      </w:r>
    </w:p>
    <w:p w:rsidR="00826EAD" w:rsidRPr="00341957" w:rsidRDefault="00826EAD" w:rsidP="00826EAD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ředitelka MŠ Čakovice II</w:t>
      </w:r>
    </w:p>
    <w:p w:rsidR="00826EAD" w:rsidRPr="00826EAD" w:rsidRDefault="00826EAD" w:rsidP="0050067B">
      <w:pPr>
        <w:spacing w:after="0"/>
        <w:jc w:val="both"/>
        <w:rPr>
          <w:b/>
          <w:sz w:val="24"/>
          <w:szCs w:val="24"/>
        </w:rPr>
      </w:pPr>
    </w:p>
    <w:p w:rsidR="0050067B" w:rsidRPr="0050067B" w:rsidRDefault="0050067B" w:rsidP="0050067B">
      <w:pPr>
        <w:spacing w:after="0"/>
        <w:jc w:val="center"/>
        <w:rPr>
          <w:b/>
          <w:sz w:val="36"/>
          <w:szCs w:val="36"/>
        </w:rPr>
      </w:pPr>
    </w:p>
    <w:sectPr w:rsidR="0050067B" w:rsidRPr="0050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B"/>
    <w:rsid w:val="0050067B"/>
    <w:rsid w:val="00507D69"/>
    <w:rsid w:val="00597CAC"/>
    <w:rsid w:val="00826EAD"/>
    <w:rsid w:val="0085092D"/>
    <w:rsid w:val="00D60451"/>
    <w:rsid w:val="00E9412B"/>
    <w:rsid w:val="00E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Míša</cp:lastModifiedBy>
  <cp:revision>4</cp:revision>
  <dcterms:created xsi:type="dcterms:W3CDTF">2021-05-27T08:26:00Z</dcterms:created>
  <dcterms:modified xsi:type="dcterms:W3CDTF">2021-05-27T10:38:00Z</dcterms:modified>
</cp:coreProperties>
</file>